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33C" w:rsidRDefault="00A7633C" w:rsidP="00A7633C">
      <w:pPr>
        <w:spacing w:line="480" w:lineRule="auto"/>
        <w:ind w:firstLine="720"/>
        <w:jc w:val="center"/>
        <w:rPr>
          <w:rFonts w:ascii="Times New Roman" w:hAnsi="Times New Roman" w:cs="Times New Roman"/>
          <w:b/>
          <w:bCs/>
          <w:sz w:val="24"/>
          <w:szCs w:val="24"/>
        </w:rPr>
      </w:pPr>
    </w:p>
    <w:p w:rsidR="00A7633C" w:rsidRDefault="00A7633C" w:rsidP="00A7633C">
      <w:pPr>
        <w:spacing w:line="480" w:lineRule="auto"/>
        <w:ind w:firstLine="720"/>
        <w:jc w:val="center"/>
        <w:rPr>
          <w:rFonts w:ascii="Times New Roman" w:hAnsi="Times New Roman" w:cs="Times New Roman"/>
          <w:b/>
          <w:bCs/>
          <w:sz w:val="24"/>
          <w:szCs w:val="24"/>
        </w:rPr>
      </w:pPr>
    </w:p>
    <w:p w:rsidR="00A7633C" w:rsidRDefault="00A7633C" w:rsidP="00A7633C">
      <w:pPr>
        <w:spacing w:line="480" w:lineRule="auto"/>
        <w:ind w:firstLine="720"/>
        <w:jc w:val="center"/>
        <w:rPr>
          <w:rFonts w:ascii="Times New Roman" w:hAnsi="Times New Roman" w:cs="Times New Roman"/>
          <w:b/>
          <w:bCs/>
          <w:sz w:val="24"/>
          <w:szCs w:val="24"/>
        </w:rPr>
      </w:pPr>
    </w:p>
    <w:p w:rsidR="00A7633C" w:rsidRDefault="00A7633C" w:rsidP="00A7633C">
      <w:pPr>
        <w:spacing w:line="480" w:lineRule="auto"/>
        <w:ind w:firstLine="720"/>
        <w:jc w:val="center"/>
        <w:rPr>
          <w:rFonts w:ascii="Times New Roman" w:hAnsi="Times New Roman" w:cs="Times New Roman"/>
          <w:b/>
          <w:bCs/>
          <w:sz w:val="24"/>
          <w:szCs w:val="24"/>
        </w:rPr>
      </w:pPr>
    </w:p>
    <w:p w:rsidR="00A7633C" w:rsidRDefault="00A7633C" w:rsidP="00A7633C">
      <w:pPr>
        <w:spacing w:line="480" w:lineRule="auto"/>
        <w:ind w:firstLine="720"/>
        <w:jc w:val="center"/>
        <w:rPr>
          <w:rFonts w:ascii="Times New Roman" w:hAnsi="Times New Roman" w:cs="Times New Roman"/>
          <w:b/>
          <w:bCs/>
          <w:sz w:val="24"/>
          <w:szCs w:val="24"/>
        </w:rPr>
      </w:pPr>
    </w:p>
    <w:p w:rsidR="00A7633C" w:rsidRDefault="00A7633C" w:rsidP="00A7633C">
      <w:pPr>
        <w:spacing w:line="480" w:lineRule="auto"/>
        <w:ind w:firstLine="720"/>
        <w:jc w:val="center"/>
        <w:rPr>
          <w:rFonts w:ascii="Times New Roman" w:hAnsi="Times New Roman" w:cs="Times New Roman"/>
          <w:b/>
          <w:bCs/>
          <w:sz w:val="24"/>
          <w:szCs w:val="24"/>
        </w:rPr>
      </w:pPr>
    </w:p>
    <w:p w:rsidR="00A7633C" w:rsidRDefault="00A7633C" w:rsidP="00A7633C">
      <w:pPr>
        <w:spacing w:line="480" w:lineRule="auto"/>
        <w:ind w:firstLine="720"/>
        <w:jc w:val="center"/>
        <w:rPr>
          <w:rFonts w:ascii="Times New Roman" w:hAnsi="Times New Roman" w:cs="Times New Roman"/>
          <w:b/>
          <w:bCs/>
          <w:sz w:val="24"/>
          <w:szCs w:val="24"/>
        </w:rPr>
      </w:pPr>
    </w:p>
    <w:p w:rsidR="00A7633C" w:rsidRDefault="009C143C" w:rsidP="00A7633C">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 xml:space="preserve"> The Justice System</w:t>
      </w:r>
    </w:p>
    <w:p w:rsidR="00A7633C" w:rsidRDefault="00A7633C" w:rsidP="00A7633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A7633C" w:rsidRDefault="00A7633C" w:rsidP="00A7633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A7633C" w:rsidRDefault="00A7633C" w:rsidP="00A7633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A7633C" w:rsidRDefault="00A7633C" w:rsidP="00A7633C">
      <w:pPr>
        <w:spacing w:line="480" w:lineRule="auto"/>
        <w:ind w:firstLine="720"/>
        <w:jc w:val="center"/>
        <w:rPr>
          <w:rFonts w:ascii="Times New Roman" w:hAnsi="Times New Roman" w:cs="Times New Roman"/>
          <w:sz w:val="24"/>
          <w:szCs w:val="24"/>
        </w:rPr>
      </w:pPr>
    </w:p>
    <w:p w:rsidR="00A7633C" w:rsidRDefault="00A7633C" w:rsidP="00EB435B">
      <w:pPr>
        <w:spacing w:line="480" w:lineRule="auto"/>
        <w:ind w:firstLine="720"/>
        <w:rPr>
          <w:rFonts w:ascii="Times New Roman" w:hAnsi="Times New Roman" w:cs="Times New Roman"/>
          <w:sz w:val="24"/>
          <w:szCs w:val="24"/>
        </w:rPr>
      </w:pPr>
    </w:p>
    <w:p w:rsidR="00A7633C" w:rsidRDefault="00A7633C" w:rsidP="00EB435B">
      <w:pPr>
        <w:spacing w:line="480" w:lineRule="auto"/>
        <w:ind w:firstLine="720"/>
        <w:rPr>
          <w:rFonts w:ascii="Times New Roman" w:hAnsi="Times New Roman" w:cs="Times New Roman"/>
          <w:sz w:val="24"/>
          <w:szCs w:val="24"/>
        </w:rPr>
      </w:pPr>
    </w:p>
    <w:p w:rsidR="00A7633C" w:rsidRDefault="00A7633C" w:rsidP="00EB435B">
      <w:pPr>
        <w:spacing w:line="480" w:lineRule="auto"/>
        <w:ind w:firstLine="720"/>
        <w:rPr>
          <w:rFonts w:ascii="Times New Roman" w:hAnsi="Times New Roman" w:cs="Times New Roman"/>
          <w:sz w:val="24"/>
          <w:szCs w:val="24"/>
        </w:rPr>
      </w:pPr>
    </w:p>
    <w:p w:rsidR="00A7633C" w:rsidRDefault="00A7633C" w:rsidP="00EB435B">
      <w:pPr>
        <w:spacing w:line="480" w:lineRule="auto"/>
        <w:ind w:firstLine="720"/>
        <w:rPr>
          <w:rFonts w:ascii="Times New Roman" w:hAnsi="Times New Roman" w:cs="Times New Roman"/>
          <w:sz w:val="24"/>
          <w:szCs w:val="24"/>
        </w:rPr>
      </w:pPr>
    </w:p>
    <w:p w:rsidR="00A7633C" w:rsidRDefault="00A7633C" w:rsidP="00EB435B">
      <w:pPr>
        <w:spacing w:line="480" w:lineRule="auto"/>
        <w:ind w:firstLine="720"/>
        <w:rPr>
          <w:rFonts w:ascii="Times New Roman" w:hAnsi="Times New Roman" w:cs="Times New Roman"/>
          <w:sz w:val="24"/>
          <w:szCs w:val="24"/>
        </w:rPr>
      </w:pPr>
    </w:p>
    <w:p w:rsidR="009C143C" w:rsidRDefault="009C143C" w:rsidP="00A7633C">
      <w:pPr>
        <w:spacing w:line="480" w:lineRule="auto"/>
        <w:ind w:firstLine="720"/>
        <w:jc w:val="center"/>
        <w:rPr>
          <w:rFonts w:ascii="Times New Roman" w:hAnsi="Times New Roman" w:cs="Times New Roman"/>
          <w:b/>
          <w:bCs/>
          <w:sz w:val="24"/>
          <w:szCs w:val="24"/>
        </w:rPr>
      </w:pPr>
    </w:p>
    <w:p w:rsidR="009C143C" w:rsidRDefault="009C143C" w:rsidP="009C143C">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lastRenderedPageBreak/>
        <w:t>The Justice System</w:t>
      </w:r>
    </w:p>
    <w:p w:rsidR="00A7633C" w:rsidRPr="00A7633C" w:rsidRDefault="00A7633C" w:rsidP="00A7633C">
      <w:pPr>
        <w:spacing w:line="480" w:lineRule="auto"/>
        <w:ind w:firstLine="720"/>
        <w:jc w:val="center"/>
        <w:rPr>
          <w:rFonts w:ascii="Times New Roman" w:hAnsi="Times New Roman" w:cs="Times New Roman"/>
          <w:b/>
          <w:bCs/>
          <w:sz w:val="24"/>
          <w:szCs w:val="24"/>
        </w:rPr>
      </w:pPr>
      <w:r w:rsidRPr="00A7633C">
        <w:rPr>
          <w:rFonts w:ascii="Times New Roman" w:hAnsi="Times New Roman" w:cs="Times New Roman"/>
          <w:b/>
          <w:bCs/>
          <w:sz w:val="24"/>
          <w:szCs w:val="24"/>
        </w:rPr>
        <w:t xml:space="preserve">Ethical and </w:t>
      </w:r>
      <w:r w:rsidR="009C143C">
        <w:rPr>
          <w:rFonts w:ascii="Times New Roman" w:hAnsi="Times New Roman" w:cs="Times New Roman"/>
          <w:b/>
          <w:bCs/>
          <w:sz w:val="24"/>
          <w:szCs w:val="24"/>
        </w:rPr>
        <w:t>s</w:t>
      </w:r>
      <w:r w:rsidRPr="00A7633C">
        <w:rPr>
          <w:rFonts w:ascii="Times New Roman" w:hAnsi="Times New Roman" w:cs="Times New Roman"/>
          <w:b/>
          <w:bCs/>
          <w:sz w:val="24"/>
          <w:szCs w:val="24"/>
        </w:rPr>
        <w:t xml:space="preserve">ocial </w:t>
      </w:r>
      <w:r w:rsidR="009C143C">
        <w:rPr>
          <w:rFonts w:ascii="Times New Roman" w:hAnsi="Times New Roman" w:cs="Times New Roman"/>
          <w:b/>
          <w:bCs/>
          <w:sz w:val="24"/>
          <w:szCs w:val="24"/>
        </w:rPr>
        <w:t>j</w:t>
      </w:r>
      <w:r w:rsidRPr="00A7633C">
        <w:rPr>
          <w:rFonts w:ascii="Times New Roman" w:hAnsi="Times New Roman" w:cs="Times New Roman"/>
          <w:b/>
          <w:bCs/>
          <w:sz w:val="24"/>
          <w:szCs w:val="24"/>
        </w:rPr>
        <w:t xml:space="preserve">ustice </w:t>
      </w:r>
      <w:r w:rsidR="009C143C">
        <w:rPr>
          <w:rFonts w:ascii="Times New Roman" w:hAnsi="Times New Roman" w:cs="Times New Roman"/>
          <w:b/>
          <w:bCs/>
          <w:sz w:val="24"/>
          <w:szCs w:val="24"/>
        </w:rPr>
        <w:t>i</w:t>
      </w:r>
      <w:r w:rsidRPr="00A7633C">
        <w:rPr>
          <w:rFonts w:ascii="Times New Roman" w:hAnsi="Times New Roman" w:cs="Times New Roman"/>
          <w:b/>
          <w:bCs/>
          <w:sz w:val="24"/>
          <w:szCs w:val="24"/>
        </w:rPr>
        <w:t>ssues</w:t>
      </w:r>
    </w:p>
    <w:p w:rsidR="00061048" w:rsidRPr="00EB435B" w:rsidRDefault="00061048" w:rsidP="00EB435B">
      <w:pPr>
        <w:spacing w:line="480" w:lineRule="auto"/>
        <w:ind w:firstLine="720"/>
        <w:rPr>
          <w:rFonts w:ascii="Times New Roman" w:hAnsi="Times New Roman" w:cs="Times New Roman"/>
          <w:sz w:val="24"/>
          <w:szCs w:val="24"/>
        </w:rPr>
      </w:pPr>
      <w:r w:rsidRPr="00EB435B">
        <w:rPr>
          <w:rFonts w:ascii="Times New Roman" w:hAnsi="Times New Roman" w:cs="Times New Roman"/>
          <w:sz w:val="24"/>
          <w:szCs w:val="24"/>
        </w:rPr>
        <w:t>As a probation officer, I am faced with various ethical and social justice issues. Examples of ethical and social justice dilemmas faced by probation officers include off-duty life, upholding the law and the clients' rights, the use of necessary force, acting impartially, and profiling</w:t>
      </w:r>
      <w:r w:rsidR="00F92546" w:rsidRPr="00EB435B">
        <w:rPr>
          <w:rFonts w:ascii="Times New Roman" w:hAnsi="Times New Roman" w:cs="Times New Roman"/>
          <w:sz w:val="24"/>
          <w:szCs w:val="24"/>
        </w:rPr>
        <w:t xml:space="preserve"> (Mullineux, Taylor&amp; Giles, 2019)</w:t>
      </w:r>
      <w:r w:rsidRPr="00EB435B">
        <w:rPr>
          <w:rFonts w:ascii="Times New Roman" w:hAnsi="Times New Roman" w:cs="Times New Roman"/>
          <w:sz w:val="24"/>
          <w:szCs w:val="24"/>
        </w:rPr>
        <w:t xml:space="preserve">. High standards are made </w:t>
      </w:r>
      <w:r w:rsidR="00A7633C">
        <w:rPr>
          <w:rFonts w:ascii="Times New Roman" w:hAnsi="Times New Roman" w:cs="Times New Roman"/>
          <w:sz w:val="24"/>
          <w:szCs w:val="24"/>
        </w:rPr>
        <w:t xml:space="preserve">for </w:t>
      </w:r>
      <w:r w:rsidRPr="00EB435B">
        <w:rPr>
          <w:rFonts w:ascii="Times New Roman" w:hAnsi="Times New Roman" w:cs="Times New Roman"/>
          <w:sz w:val="24"/>
          <w:szCs w:val="24"/>
        </w:rPr>
        <w:t xml:space="preserve">probation officers that require them to act with integrity with their personal life. As a probation officer, I am expected to behave professionally at any time. Therefore, I am faced with an ethical dilemma of maintaining my level of social respect and ensuring that I adhere to the law at every moment. As a probation officer, I am also faced with the ethical issue of upholding the law when dealing with clients </w:t>
      </w:r>
      <w:r w:rsidR="00A7633C" w:rsidRPr="00EB435B">
        <w:rPr>
          <w:rFonts w:ascii="Times New Roman" w:hAnsi="Times New Roman" w:cs="Times New Roman"/>
          <w:sz w:val="24"/>
          <w:szCs w:val="24"/>
        </w:rPr>
        <w:t>w</w:t>
      </w:r>
      <w:r w:rsidR="00A7633C">
        <w:rPr>
          <w:rFonts w:ascii="Times New Roman" w:hAnsi="Times New Roman" w:cs="Times New Roman"/>
          <w:sz w:val="24"/>
          <w:szCs w:val="24"/>
        </w:rPr>
        <w:t xml:space="preserve">ho </w:t>
      </w:r>
      <w:r w:rsidR="00A7633C" w:rsidRPr="00EB435B">
        <w:rPr>
          <w:rFonts w:ascii="Times New Roman" w:hAnsi="Times New Roman" w:cs="Times New Roman"/>
          <w:sz w:val="24"/>
          <w:szCs w:val="24"/>
        </w:rPr>
        <w:t>seem</w:t>
      </w:r>
      <w:r w:rsidRPr="00EB435B">
        <w:rPr>
          <w:rFonts w:ascii="Times New Roman" w:hAnsi="Times New Roman" w:cs="Times New Roman"/>
          <w:sz w:val="24"/>
          <w:szCs w:val="24"/>
        </w:rPr>
        <w:t xml:space="preserve"> contradictory. When faced with a client when is non-compliant, I am faced with an ethical dilemma on the amount of force to use on the client. When deciding on the amount of force to use on the client, I should consider whether the force is necessary and the consequences of using force, such as injury</w:t>
      </w:r>
      <w:r w:rsidR="00A7633C">
        <w:rPr>
          <w:rFonts w:ascii="Times New Roman" w:hAnsi="Times New Roman" w:cs="Times New Roman"/>
          <w:sz w:val="24"/>
          <w:szCs w:val="24"/>
        </w:rPr>
        <w:t xml:space="preserve"> to the client</w:t>
      </w:r>
      <w:r w:rsidRPr="00EB435B">
        <w:rPr>
          <w:rFonts w:ascii="Times New Roman" w:hAnsi="Times New Roman" w:cs="Times New Roman"/>
          <w:sz w:val="24"/>
          <w:szCs w:val="24"/>
        </w:rPr>
        <w:t xml:space="preserve">. As a probation officer, I am also faced with the ethical dilemma of acting impartially, which is not always possible. </w:t>
      </w:r>
      <w:r w:rsidR="008B10BF">
        <w:rPr>
          <w:rFonts w:ascii="Times New Roman" w:hAnsi="Times New Roman" w:cs="Times New Roman"/>
          <w:sz w:val="24"/>
          <w:szCs w:val="24"/>
        </w:rPr>
        <w:t xml:space="preserve">According to </w:t>
      </w:r>
      <w:r w:rsidR="008B10BF" w:rsidRPr="00EB435B">
        <w:rPr>
          <w:rFonts w:ascii="Times New Roman" w:hAnsi="Times New Roman" w:cs="Times New Roman"/>
          <w:sz w:val="24"/>
          <w:szCs w:val="24"/>
        </w:rPr>
        <w:t>Mullineux, Taylor &amp; Giles</w:t>
      </w:r>
      <w:r w:rsidR="008B10BF">
        <w:rPr>
          <w:rFonts w:ascii="Times New Roman" w:hAnsi="Times New Roman" w:cs="Times New Roman"/>
          <w:sz w:val="24"/>
          <w:szCs w:val="24"/>
        </w:rPr>
        <w:t xml:space="preserve"> (</w:t>
      </w:r>
      <w:r w:rsidR="008B10BF" w:rsidRPr="00EB435B">
        <w:rPr>
          <w:rFonts w:ascii="Times New Roman" w:hAnsi="Times New Roman" w:cs="Times New Roman"/>
          <w:sz w:val="24"/>
          <w:szCs w:val="24"/>
        </w:rPr>
        <w:t>2019</w:t>
      </w:r>
      <w:r w:rsidR="008B10BF">
        <w:rPr>
          <w:rFonts w:ascii="Times New Roman" w:hAnsi="Times New Roman" w:cs="Times New Roman"/>
          <w:sz w:val="24"/>
          <w:szCs w:val="24"/>
        </w:rPr>
        <w:t>), p</w:t>
      </w:r>
      <w:r w:rsidRPr="00EB435B">
        <w:rPr>
          <w:rFonts w:ascii="Times New Roman" w:hAnsi="Times New Roman" w:cs="Times New Roman"/>
          <w:sz w:val="24"/>
          <w:szCs w:val="24"/>
        </w:rPr>
        <w:t xml:space="preserve">rofiling involves the use of judgment and discretion in determining the best course of action to take. As a probation officer, I may be faced with an ethical issue in the process of profiling. </w:t>
      </w:r>
    </w:p>
    <w:p w:rsidR="00061048" w:rsidRDefault="00061048" w:rsidP="00EB435B">
      <w:pPr>
        <w:spacing w:line="480" w:lineRule="auto"/>
        <w:ind w:firstLine="720"/>
        <w:rPr>
          <w:rFonts w:ascii="Times New Roman" w:hAnsi="Times New Roman" w:cs="Times New Roman"/>
          <w:sz w:val="24"/>
          <w:szCs w:val="24"/>
        </w:rPr>
      </w:pPr>
      <w:r w:rsidRPr="00EB435B">
        <w:rPr>
          <w:rFonts w:ascii="Times New Roman" w:hAnsi="Times New Roman" w:cs="Times New Roman"/>
          <w:sz w:val="24"/>
          <w:szCs w:val="24"/>
        </w:rPr>
        <w:t xml:space="preserve">The best strategy that I can use to help deal with the ethical issues I am faced with is the utilitarian approach. The utilitarian approach involves different steps in dealing with an ethical dilemma. The first step is the identification of the various courses of action that I can apply. The second </w:t>
      </w:r>
      <w:r w:rsidR="00A61519">
        <w:rPr>
          <w:rFonts w:ascii="Times New Roman" w:hAnsi="Times New Roman" w:cs="Times New Roman"/>
          <w:sz w:val="24"/>
          <w:szCs w:val="24"/>
        </w:rPr>
        <w:t>step</w:t>
      </w:r>
      <w:r w:rsidRPr="00EB435B">
        <w:rPr>
          <w:rFonts w:ascii="Times New Roman" w:hAnsi="Times New Roman" w:cs="Times New Roman"/>
          <w:sz w:val="24"/>
          <w:szCs w:val="24"/>
        </w:rPr>
        <w:t xml:space="preserve"> is identifying who the action will affect and the benefits and harm that are likely to </w:t>
      </w:r>
      <w:r w:rsidR="00A61519">
        <w:rPr>
          <w:rFonts w:ascii="Times New Roman" w:hAnsi="Times New Roman" w:cs="Times New Roman"/>
          <w:sz w:val="24"/>
          <w:szCs w:val="24"/>
        </w:rPr>
        <w:t>occur</w:t>
      </w:r>
      <w:r w:rsidRPr="00EB435B">
        <w:rPr>
          <w:rFonts w:ascii="Times New Roman" w:hAnsi="Times New Roman" w:cs="Times New Roman"/>
          <w:sz w:val="24"/>
          <w:szCs w:val="24"/>
        </w:rPr>
        <w:t xml:space="preserve">. The third step involves choosing the best action that will cause more benefit and less </w:t>
      </w:r>
      <w:r w:rsidR="006257AE" w:rsidRPr="00EB435B">
        <w:rPr>
          <w:rFonts w:ascii="Times New Roman" w:hAnsi="Times New Roman" w:cs="Times New Roman"/>
          <w:sz w:val="24"/>
          <w:szCs w:val="24"/>
        </w:rPr>
        <w:t xml:space="preserve">harm </w:t>
      </w:r>
      <w:r w:rsidR="006257AE" w:rsidRPr="00EB435B">
        <w:rPr>
          <w:rFonts w:ascii="Times New Roman" w:hAnsi="Times New Roman" w:cs="Times New Roman"/>
          <w:sz w:val="24"/>
          <w:szCs w:val="24"/>
        </w:rPr>
        <w:lastRenderedPageBreak/>
        <w:t>(</w:t>
      </w:r>
      <w:r w:rsidR="00B051B8" w:rsidRPr="00EB435B">
        <w:rPr>
          <w:rFonts w:ascii="Times New Roman" w:hAnsi="Times New Roman" w:cs="Times New Roman"/>
          <w:sz w:val="24"/>
          <w:szCs w:val="24"/>
        </w:rPr>
        <w:t>Resnik, MacDougall &amp; Smith, 2018)</w:t>
      </w:r>
      <w:r w:rsidRPr="00EB435B">
        <w:rPr>
          <w:rFonts w:ascii="Times New Roman" w:hAnsi="Times New Roman" w:cs="Times New Roman"/>
          <w:sz w:val="24"/>
          <w:szCs w:val="24"/>
        </w:rPr>
        <w:t>. When using the utilitarian approach, I should keep in mind that different people have different views on benefits and harm. The most ethical action that I take is usually the action that provides more benefit than harm.</w:t>
      </w:r>
    </w:p>
    <w:p w:rsidR="00A61519" w:rsidRPr="00A61519" w:rsidRDefault="00A61519" w:rsidP="00A61519">
      <w:pPr>
        <w:spacing w:line="480" w:lineRule="auto"/>
        <w:ind w:firstLine="720"/>
        <w:jc w:val="center"/>
        <w:rPr>
          <w:rFonts w:ascii="Times New Roman" w:hAnsi="Times New Roman" w:cs="Times New Roman"/>
          <w:b/>
          <w:bCs/>
          <w:sz w:val="24"/>
          <w:szCs w:val="24"/>
        </w:rPr>
      </w:pPr>
      <w:r w:rsidRPr="00A61519">
        <w:rPr>
          <w:rFonts w:ascii="Times New Roman" w:hAnsi="Times New Roman" w:cs="Times New Roman"/>
          <w:b/>
          <w:bCs/>
          <w:sz w:val="24"/>
          <w:szCs w:val="24"/>
        </w:rPr>
        <w:t>References</w:t>
      </w:r>
    </w:p>
    <w:p w:rsidR="00A61519" w:rsidRPr="00EB435B" w:rsidRDefault="00A61519" w:rsidP="00A61519">
      <w:pPr>
        <w:spacing w:line="480" w:lineRule="auto"/>
        <w:ind w:left="720" w:hanging="720"/>
        <w:rPr>
          <w:rFonts w:ascii="Times New Roman" w:hAnsi="Times New Roman" w:cs="Times New Roman"/>
          <w:sz w:val="24"/>
          <w:szCs w:val="24"/>
        </w:rPr>
      </w:pPr>
      <w:r w:rsidRPr="00EB435B">
        <w:rPr>
          <w:rFonts w:ascii="Times New Roman" w:hAnsi="Times New Roman" w:cs="Times New Roman"/>
          <w:sz w:val="24"/>
          <w:szCs w:val="24"/>
        </w:rPr>
        <w:t>Mullineux, J. C., Taylor, B. J., &amp; Giles, M. L. (2019). Probation officers' judgements: A study using personal construct theory. Journal of Social Work, 19(1), 41-59.</w:t>
      </w:r>
    </w:p>
    <w:p w:rsidR="00A61519" w:rsidRDefault="00A61519" w:rsidP="00A61519">
      <w:pPr>
        <w:spacing w:line="480" w:lineRule="auto"/>
        <w:ind w:left="720" w:hanging="720"/>
        <w:rPr>
          <w:rFonts w:ascii="Times New Roman" w:hAnsi="Times New Roman" w:cs="Times New Roman"/>
          <w:sz w:val="24"/>
          <w:szCs w:val="24"/>
        </w:rPr>
      </w:pPr>
      <w:r w:rsidRPr="00EB435B">
        <w:rPr>
          <w:rFonts w:ascii="Times New Roman" w:hAnsi="Times New Roman" w:cs="Times New Roman"/>
          <w:sz w:val="24"/>
          <w:szCs w:val="24"/>
        </w:rPr>
        <w:t>Resnik, D. B., MacDougall, D. R., &amp; Smith, E. M. (2018). Ethical dilemmas in protecting susceptible subpopulations from environmental health risks: Liberty, utility, fairness, and accountability for reasonableness. The American Journal of Bioethics, 18(3), 29-41.</w:t>
      </w:r>
    </w:p>
    <w:p w:rsidR="009C143C" w:rsidRPr="009C143C" w:rsidRDefault="009C143C" w:rsidP="009C143C">
      <w:pPr>
        <w:spacing w:line="480" w:lineRule="auto"/>
        <w:ind w:firstLine="720"/>
        <w:jc w:val="center"/>
        <w:rPr>
          <w:rFonts w:ascii="Times New Roman" w:hAnsi="Times New Roman" w:cs="Times New Roman"/>
          <w:b/>
          <w:bCs/>
          <w:sz w:val="24"/>
          <w:szCs w:val="24"/>
        </w:rPr>
      </w:pPr>
      <w:r w:rsidRPr="009C143C">
        <w:rPr>
          <w:rFonts w:ascii="Times New Roman" w:hAnsi="Times New Roman" w:cs="Times New Roman"/>
          <w:b/>
          <w:bCs/>
          <w:sz w:val="24"/>
          <w:szCs w:val="24"/>
        </w:rPr>
        <w:t>Discussion</w:t>
      </w:r>
    </w:p>
    <w:p w:rsidR="009C143C" w:rsidRPr="00206074" w:rsidRDefault="00660104" w:rsidP="009C143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was assigned the con part of the discussion. </w:t>
      </w:r>
      <w:r w:rsidR="009C143C" w:rsidRPr="00206074">
        <w:rPr>
          <w:rFonts w:ascii="Times New Roman" w:hAnsi="Times New Roman" w:cs="Times New Roman"/>
          <w:sz w:val="24"/>
          <w:szCs w:val="24"/>
        </w:rPr>
        <w:t xml:space="preserve">Civic commitment for sex offenders happens after they have already </w:t>
      </w:r>
      <w:r w:rsidR="009C143C">
        <w:rPr>
          <w:rFonts w:ascii="Times New Roman" w:hAnsi="Times New Roman" w:cs="Times New Roman"/>
          <w:sz w:val="24"/>
          <w:szCs w:val="24"/>
        </w:rPr>
        <w:t xml:space="preserve">served </w:t>
      </w:r>
      <w:r w:rsidR="009C143C" w:rsidRPr="00206074">
        <w:rPr>
          <w:rFonts w:ascii="Times New Roman" w:hAnsi="Times New Roman" w:cs="Times New Roman"/>
          <w:sz w:val="24"/>
          <w:szCs w:val="24"/>
        </w:rPr>
        <w:t xml:space="preserve">the sentence for the crime they committed. After serving their sentence, the sex offenders are kept on special facilities to avoid the harm they are bound to cause when released. As the statement says, civil commitment is ethical, as sexual predators are incurable. I can't entirely agree with the statement since I believe that civil commitment is unethical. Holding sex offenders' eve after they have finished their sentence is unethical since it is against the offender's legal rights. According to the rights, when a person has finished their sentence, they are supposed to be released. The civic commitment also puts the medical professionals on ethical dilemmas. Medical practitioners are required to testify to the hearing set to determine whether the sex offenders are fit to be released (Zolfo, 2018). In most cases, the clinicians are required to make up an ill-fitting medical report on the sex offender. </w:t>
      </w:r>
    </w:p>
    <w:p w:rsidR="009C143C" w:rsidRDefault="009C143C" w:rsidP="009C143C">
      <w:pPr>
        <w:spacing w:line="480" w:lineRule="auto"/>
        <w:ind w:firstLine="720"/>
        <w:rPr>
          <w:rFonts w:ascii="Times New Roman" w:hAnsi="Times New Roman" w:cs="Times New Roman"/>
          <w:sz w:val="24"/>
          <w:szCs w:val="24"/>
        </w:rPr>
      </w:pPr>
      <w:r w:rsidRPr="00206074">
        <w:rPr>
          <w:rFonts w:ascii="Times New Roman" w:hAnsi="Times New Roman" w:cs="Times New Roman"/>
          <w:sz w:val="24"/>
          <w:szCs w:val="24"/>
        </w:rPr>
        <w:lastRenderedPageBreak/>
        <w:t xml:space="preserve">The court may be wrong in deciding whether the sex offenders should be kept on </w:t>
      </w:r>
      <w:r>
        <w:rPr>
          <w:rFonts w:ascii="Times New Roman" w:hAnsi="Times New Roman" w:cs="Times New Roman"/>
          <w:sz w:val="24"/>
          <w:szCs w:val="24"/>
        </w:rPr>
        <w:t xml:space="preserve">civil </w:t>
      </w:r>
      <w:r w:rsidRPr="00206074">
        <w:rPr>
          <w:rFonts w:ascii="Times New Roman" w:hAnsi="Times New Roman" w:cs="Times New Roman"/>
          <w:sz w:val="24"/>
          <w:szCs w:val="24"/>
        </w:rPr>
        <w:t xml:space="preserve">commitment or not and therefore end up holding individuals who are less likely to commit the crime and releasing the ones who are more likely to commit the crime. Some criminals, when detained in prison, change their behaviors and become good. Holding the sexual offenders even after their sentence is a way of putting an end to their hope of living a better life after their sentence (Bartels, Walvisch &amp; Richards, 2019). Civic commitment also shows less trust in the prison system where offenders are kept, making the best out of the offenders. </w:t>
      </w:r>
    </w:p>
    <w:p w:rsidR="009C143C" w:rsidRPr="00206074" w:rsidRDefault="009C143C" w:rsidP="009C143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References</w:t>
      </w:r>
    </w:p>
    <w:p w:rsidR="009C143C" w:rsidRPr="00206074" w:rsidRDefault="009C143C" w:rsidP="009C143C">
      <w:pPr>
        <w:spacing w:line="480" w:lineRule="auto"/>
        <w:ind w:left="720" w:hanging="720"/>
        <w:rPr>
          <w:rFonts w:ascii="Times New Roman" w:hAnsi="Times New Roman" w:cs="Times New Roman"/>
          <w:sz w:val="24"/>
          <w:szCs w:val="24"/>
        </w:rPr>
      </w:pPr>
      <w:r w:rsidRPr="00206074">
        <w:rPr>
          <w:rFonts w:ascii="Times New Roman" w:hAnsi="Times New Roman" w:cs="Times New Roman"/>
          <w:sz w:val="24"/>
          <w:szCs w:val="24"/>
        </w:rPr>
        <w:t>Bartels, L., Walvisch, J., &amp; Richards, K. (2019). More, longer, tougher… or is it finally time for a different approach to the post-sentence management of sex offenders in Australia?</w:t>
      </w:r>
    </w:p>
    <w:p w:rsidR="009C143C" w:rsidRPr="00206074" w:rsidRDefault="009C143C" w:rsidP="009C143C">
      <w:pPr>
        <w:spacing w:line="480" w:lineRule="auto"/>
        <w:ind w:left="720" w:hanging="720"/>
        <w:rPr>
          <w:rFonts w:ascii="Times New Roman" w:hAnsi="Times New Roman" w:cs="Times New Roman"/>
          <w:sz w:val="24"/>
          <w:szCs w:val="24"/>
        </w:rPr>
      </w:pPr>
      <w:r w:rsidRPr="00206074">
        <w:rPr>
          <w:rFonts w:ascii="Times New Roman" w:hAnsi="Times New Roman" w:cs="Times New Roman"/>
          <w:sz w:val="24"/>
          <w:szCs w:val="24"/>
        </w:rPr>
        <w:t>Zolfo, M. (2018). Commitment through fear: Mandatory jury trials and substantive due process violations in the civil commitment of sex offenders in Illinois. Chi.-Kent L. Rev., 93, 593.</w:t>
      </w:r>
    </w:p>
    <w:p w:rsidR="009C143C" w:rsidRPr="00EB435B" w:rsidRDefault="009C143C" w:rsidP="00A61519">
      <w:pPr>
        <w:spacing w:line="480" w:lineRule="auto"/>
        <w:ind w:left="720" w:hanging="720"/>
        <w:rPr>
          <w:rFonts w:ascii="Times New Roman" w:hAnsi="Times New Roman" w:cs="Times New Roman"/>
          <w:sz w:val="24"/>
          <w:szCs w:val="24"/>
        </w:rPr>
      </w:pPr>
    </w:p>
    <w:sectPr w:rsidR="009C143C" w:rsidRPr="00EB435B" w:rsidSect="00271A57">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5D8D" w:rsidRDefault="00345D8D" w:rsidP="00A7633C">
      <w:pPr>
        <w:spacing w:after="0" w:line="240" w:lineRule="auto"/>
      </w:pPr>
      <w:r>
        <w:separator/>
      </w:r>
    </w:p>
  </w:endnote>
  <w:endnote w:type="continuationSeparator" w:id="1">
    <w:p w:rsidR="00345D8D" w:rsidRDefault="00345D8D" w:rsidP="00A763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5D8D" w:rsidRDefault="00345D8D" w:rsidP="00A7633C">
      <w:pPr>
        <w:spacing w:after="0" w:line="240" w:lineRule="auto"/>
      </w:pPr>
      <w:r>
        <w:separator/>
      </w:r>
    </w:p>
  </w:footnote>
  <w:footnote w:type="continuationSeparator" w:id="1">
    <w:p w:rsidR="00345D8D" w:rsidRDefault="00345D8D" w:rsidP="00A763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33C" w:rsidRPr="00A7633C" w:rsidRDefault="00E30899">
    <w:pPr>
      <w:pStyle w:val="Header"/>
      <w:rPr>
        <w:rFonts w:ascii="Times New Roman" w:hAnsi="Times New Roman" w:cs="Times New Roman"/>
        <w:sz w:val="24"/>
        <w:szCs w:val="24"/>
      </w:rPr>
    </w:pPr>
    <w:r>
      <w:rPr>
        <w:rFonts w:ascii="Times New Roman" w:hAnsi="Times New Roman" w:cs="Times New Roman"/>
        <w:sz w:val="24"/>
        <w:szCs w:val="24"/>
      </w:rPr>
      <w:t xml:space="preserve">                                                                                                                                                          </w:t>
    </w:r>
    <w:r w:rsidR="00662AE1" w:rsidRPr="00A7633C">
      <w:rPr>
        <w:rFonts w:ascii="Times New Roman" w:hAnsi="Times New Roman" w:cs="Times New Roman"/>
        <w:sz w:val="24"/>
        <w:szCs w:val="24"/>
      </w:rPr>
      <w:fldChar w:fldCharType="begin"/>
    </w:r>
    <w:r w:rsidR="00A7633C" w:rsidRPr="00A7633C">
      <w:rPr>
        <w:rFonts w:ascii="Times New Roman" w:hAnsi="Times New Roman" w:cs="Times New Roman"/>
        <w:sz w:val="24"/>
        <w:szCs w:val="24"/>
      </w:rPr>
      <w:instrText xml:space="preserve"> PAGE   \* MERGEFORMAT </w:instrText>
    </w:r>
    <w:r w:rsidR="00662AE1" w:rsidRPr="00A7633C">
      <w:rPr>
        <w:rFonts w:ascii="Times New Roman" w:hAnsi="Times New Roman" w:cs="Times New Roman"/>
        <w:sz w:val="24"/>
        <w:szCs w:val="24"/>
      </w:rPr>
      <w:fldChar w:fldCharType="separate"/>
    </w:r>
    <w:r w:rsidR="006257AE">
      <w:rPr>
        <w:rFonts w:ascii="Times New Roman" w:hAnsi="Times New Roman" w:cs="Times New Roman"/>
        <w:noProof/>
        <w:sz w:val="24"/>
        <w:szCs w:val="24"/>
      </w:rPr>
      <w:t>1</w:t>
    </w:r>
    <w:r w:rsidR="00662AE1" w:rsidRPr="00A7633C">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6437A"/>
    <w:rsid w:val="000455F5"/>
    <w:rsid w:val="00061048"/>
    <w:rsid w:val="00186ACB"/>
    <w:rsid w:val="00242314"/>
    <w:rsid w:val="00271A57"/>
    <w:rsid w:val="002D2253"/>
    <w:rsid w:val="00345D8D"/>
    <w:rsid w:val="00470821"/>
    <w:rsid w:val="006257AE"/>
    <w:rsid w:val="00660104"/>
    <w:rsid w:val="00662AE1"/>
    <w:rsid w:val="0073701E"/>
    <w:rsid w:val="0076437A"/>
    <w:rsid w:val="007C3CA1"/>
    <w:rsid w:val="008B10BF"/>
    <w:rsid w:val="008E157C"/>
    <w:rsid w:val="00970EC8"/>
    <w:rsid w:val="009C143C"/>
    <w:rsid w:val="00A30822"/>
    <w:rsid w:val="00A61519"/>
    <w:rsid w:val="00A7633C"/>
    <w:rsid w:val="00AB0398"/>
    <w:rsid w:val="00B051B8"/>
    <w:rsid w:val="00C91BB9"/>
    <w:rsid w:val="00D00C58"/>
    <w:rsid w:val="00E30899"/>
    <w:rsid w:val="00EB435B"/>
    <w:rsid w:val="00F925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A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3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33C"/>
  </w:style>
  <w:style w:type="paragraph" w:styleId="Footer">
    <w:name w:val="footer"/>
    <w:basedOn w:val="Normal"/>
    <w:link w:val="FooterChar"/>
    <w:uiPriority w:val="99"/>
    <w:unhideWhenUsed/>
    <w:rsid w:val="00A763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33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felister makenga</dc:creator>
  <cp:lastModifiedBy>Kevin</cp:lastModifiedBy>
  <cp:revision>2</cp:revision>
  <dcterms:created xsi:type="dcterms:W3CDTF">2021-02-09T21:08:00Z</dcterms:created>
  <dcterms:modified xsi:type="dcterms:W3CDTF">2021-02-09T21:08:00Z</dcterms:modified>
</cp:coreProperties>
</file>